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F3" w:rsidRPr="002512A8" w:rsidRDefault="00307BB8" w:rsidP="00583405">
      <w:pPr>
        <w:pStyle w:val="a5"/>
        <w:ind w:left="142" w:right="-568" w:hanging="142"/>
        <w:jc w:val="center"/>
        <w:rPr>
          <w:rFonts w:ascii="Times New Roman" w:hAnsi="Times New Roman"/>
          <w:b/>
          <w:bCs/>
          <w:color w:val="262626"/>
        </w:rPr>
      </w:pPr>
      <w:r w:rsidRPr="002512A8">
        <w:rPr>
          <w:rFonts w:ascii="Times New Roman" w:hAnsi="Times New Roman"/>
          <w:b/>
          <w:bCs/>
          <w:color w:val="262626"/>
        </w:rPr>
        <w:t>Электронное о</w:t>
      </w:r>
      <w:r w:rsidR="00B2436F" w:rsidRPr="002512A8">
        <w:rPr>
          <w:rFonts w:ascii="Times New Roman" w:hAnsi="Times New Roman"/>
          <w:b/>
          <w:bCs/>
          <w:color w:val="262626"/>
        </w:rPr>
        <w:t>бъявление об осуществлении закупа</w:t>
      </w:r>
      <w:r w:rsidR="009669E5" w:rsidRPr="002512A8">
        <w:rPr>
          <w:rFonts w:ascii="Times New Roman" w:hAnsi="Times New Roman"/>
          <w:b/>
          <w:bCs/>
          <w:color w:val="262626"/>
        </w:rPr>
        <w:t xml:space="preserve"> </w:t>
      </w:r>
      <w:r w:rsidR="00A27D27" w:rsidRPr="002512A8">
        <w:rPr>
          <w:rFonts w:ascii="Times New Roman" w:hAnsi="Times New Roman"/>
          <w:b/>
        </w:rPr>
        <w:t xml:space="preserve">услуг </w:t>
      </w:r>
      <w:r w:rsidR="00DF62D8" w:rsidRPr="00DF62D8">
        <w:rPr>
          <w:rFonts w:ascii="Times New Roman" w:hAnsi="Times New Roman"/>
          <w:b/>
        </w:rPr>
        <w:t xml:space="preserve">по оценке </w:t>
      </w:r>
      <w:r w:rsidR="00DF62D8">
        <w:rPr>
          <w:rFonts w:ascii="Times New Roman" w:hAnsi="Times New Roman"/>
          <w:b/>
        </w:rPr>
        <w:t xml:space="preserve">движимого и </w:t>
      </w:r>
      <w:r w:rsidR="00DF62D8" w:rsidRPr="00DF62D8">
        <w:rPr>
          <w:rFonts w:ascii="Times New Roman" w:hAnsi="Times New Roman"/>
          <w:b/>
        </w:rPr>
        <w:t>недвижимого имущества</w:t>
      </w:r>
      <w:r w:rsidR="000775D9" w:rsidRPr="002512A8">
        <w:rPr>
          <w:rFonts w:ascii="Times New Roman" w:hAnsi="Times New Roman"/>
          <w:b/>
          <w:bCs/>
          <w:color w:val="262626"/>
        </w:rPr>
        <w:t>.</w:t>
      </w:r>
    </w:p>
    <w:p w:rsidR="00583405" w:rsidRPr="002512A8" w:rsidRDefault="00583405" w:rsidP="000775D9">
      <w:pPr>
        <w:pStyle w:val="a5"/>
        <w:ind w:left="142" w:right="-568" w:hanging="142"/>
        <w:rPr>
          <w:rFonts w:ascii="Times New Roman" w:hAnsi="Times New Roman"/>
          <w:b/>
          <w:bCs/>
          <w:color w:val="262626"/>
        </w:rPr>
      </w:pPr>
    </w:p>
    <w:p w:rsidR="000775D9" w:rsidRPr="002512A8" w:rsidRDefault="000775D9" w:rsidP="000775D9">
      <w:pPr>
        <w:pStyle w:val="a5"/>
        <w:ind w:left="567" w:right="-568" w:hanging="567"/>
        <w:rPr>
          <w:rFonts w:ascii="Times New Roman" w:hAnsi="Times New Roman"/>
          <w:color w:val="040404"/>
        </w:rPr>
      </w:pPr>
    </w:p>
    <w:p w:rsidR="00B2436F" w:rsidRPr="00DF62D8" w:rsidRDefault="00DF62D8" w:rsidP="0018191B">
      <w:pPr>
        <w:pStyle w:val="a5"/>
        <w:numPr>
          <w:ilvl w:val="0"/>
          <w:numId w:val="19"/>
        </w:numPr>
        <w:rPr>
          <w:rFonts w:ascii="Times New Roman" w:hAnsi="Times New Roman"/>
        </w:rPr>
      </w:pPr>
      <w:r w:rsidRPr="00DF62D8">
        <w:rPr>
          <w:rFonts w:ascii="Times New Roman" w:hAnsi="Times New Roman"/>
        </w:rPr>
        <w:t>АО «Досжан темир жолы (ДТЖ)» (далее – АО «ДТЖ»), являющееся Заказчиком и Организатором закупок, расположенное по адресу: г. Астана, район Сарыарка, проспект Сарыарка 8</w:t>
      </w:r>
      <w:r w:rsidR="00AF54F3" w:rsidRPr="00DF62D8">
        <w:rPr>
          <w:rFonts w:ascii="Times New Roman" w:hAnsi="Times New Roman"/>
        </w:rPr>
        <w:t>,</w:t>
      </w:r>
      <w:r w:rsidR="00B2436F" w:rsidRPr="00DF62D8">
        <w:rPr>
          <w:rFonts w:ascii="Times New Roman" w:hAnsi="Times New Roman"/>
        </w:rPr>
        <w:t xml:space="preserve"> объявляет о проведении закуп</w:t>
      </w:r>
      <w:r w:rsidR="005F34C7" w:rsidRPr="00DF62D8">
        <w:rPr>
          <w:rFonts w:ascii="Times New Roman" w:hAnsi="Times New Roman"/>
        </w:rPr>
        <w:t>а</w:t>
      </w:r>
      <w:r w:rsidR="00B2436F" w:rsidRPr="00DF62D8">
        <w:rPr>
          <w:rFonts w:ascii="Times New Roman" w:hAnsi="Times New Roman"/>
        </w:rPr>
        <w:t xml:space="preserve"> </w:t>
      </w:r>
      <w:r w:rsidR="00A27D27" w:rsidRPr="00DF62D8">
        <w:rPr>
          <w:rFonts w:ascii="Times New Roman" w:hAnsi="Times New Roman"/>
        </w:rPr>
        <w:t xml:space="preserve">услуг </w:t>
      </w:r>
      <w:r w:rsidRPr="00DF62D8">
        <w:rPr>
          <w:rFonts w:ascii="Times New Roman" w:hAnsi="Times New Roman"/>
        </w:rPr>
        <w:t xml:space="preserve">по оценке движимого и недвижимого имущества </w:t>
      </w:r>
      <w:r w:rsidR="00B2436F" w:rsidRPr="00DF62D8">
        <w:rPr>
          <w:rFonts w:ascii="Times New Roman" w:hAnsi="Times New Roman"/>
        </w:rPr>
        <w:t>способом запроса ценовых предложений в следующем объеме и на следующих условиях:</w:t>
      </w:r>
    </w:p>
    <w:p w:rsidR="0018191B" w:rsidRDefault="0018191B" w:rsidP="00DF62D8">
      <w:pPr>
        <w:pStyle w:val="a5"/>
        <w:rPr>
          <w:rFonts w:ascii="Times New Roman" w:hAnsi="Times New Roman"/>
        </w:rPr>
      </w:pPr>
    </w:p>
    <w:p w:rsidR="00A27D27" w:rsidRPr="00DF62D8" w:rsidRDefault="00780A68" w:rsidP="0018191B">
      <w:pPr>
        <w:pStyle w:val="a5"/>
        <w:numPr>
          <w:ilvl w:val="0"/>
          <w:numId w:val="19"/>
        </w:numPr>
        <w:rPr>
          <w:rFonts w:ascii="Times New Roman" w:hAnsi="Times New Roman"/>
        </w:rPr>
      </w:pPr>
      <w:r w:rsidRPr="00DF62D8">
        <w:rPr>
          <w:rFonts w:ascii="Times New Roman" w:hAnsi="Times New Roman"/>
        </w:rPr>
        <w:t xml:space="preserve">Наименование </w:t>
      </w:r>
      <w:r w:rsidR="00800F9A" w:rsidRPr="00DF62D8">
        <w:rPr>
          <w:rFonts w:ascii="Times New Roman" w:hAnsi="Times New Roman"/>
        </w:rPr>
        <w:t>услуг</w:t>
      </w:r>
      <w:r w:rsidR="00BE0840" w:rsidRPr="00DF62D8">
        <w:rPr>
          <w:rFonts w:ascii="Times New Roman" w:hAnsi="Times New Roman"/>
        </w:rPr>
        <w:t>, краткая характеристика</w:t>
      </w:r>
      <w:r w:rsidR="008C62F3" w:rsidRPr="00DF62D8">
        <w:rPr>
          <w:rFonts w:ascii="Times New Roman" w:hAnsi="Times New Roman"/>
        </w:rPr>
        <w:t>, выделенные суммы</w:t>
      </w:r>
      <w:r w:rsidR="00BE0840" w:rsidRPr="00DF62D8">
        <w:rPr>
          <w:rFonts w:ascii="Times New Roman" w:hAnsi="Times New Roman"/>
        </w:rPr>
        <w:t xml:space="preserve"> и перечень закупаемых услуг</w:t>
      </w:r>
      <w:r w:rsidR="00B2436F" w:rsidRPr="00DF62D8">
        <w:rPr>
          <w:rFonts w:ascii="Times New Roman" w:hAnsi="Times New Roman"/>
        </w:rPr>
        <w:t>:</w:t>
      </w:r>
      <w:r w:rsidR="00AF54F3" w:rsidRPr="00DF62D8">
        <w:rPr>
          <w:rFonts w:ascii="Times New Roman" w:hAnsi="Times New Roman"/>
        </w:rPr>
        <w:t xml:space="preserve"> </w:t>
      </w: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</w:p>
    <w:p w:rsidR="00DF62D8" w:rsidRPr="00DF62D8" w:rsidRDefault="00DF62D8" w:rsidP="00DF62D8">
      <w:pPr>
        <w:pStyle w:val="a5"/>
        <w:rPr>
          <w:rFonts w:ascii="Times New Roman" w:hAnsi="Times New Roman"/>
          <w:b/>
        </w:rPr>
      </w:pPr>
      <w:r w:rsidRPr="00DF62D8">
        <w:rPr>
          <w:rFonts w:ascii="Times New Roman" w:hAnsi="Times New Roman"/>
          <w:b/>
        </w:rPr>
        <w:t>Оценка движимого и недвижимого имущества:</w:t>
      </w:r>
    </w:p>
    <w:p w:rsidR="0018191B" w:rsidRDefault="0018191B" w:rsidP="00DF62D8">
      <w:pPr>
        <w:pStyle w:val="a5"/>
        <w:rPr>
          <w:rFonts w:ascii="Times New Roman" w:hAnsi="Times New Roman"/>
          <w:u w:val="single"/>
        </w:rPr>
      </w:pPr>
    </w:p>
    <w:p w:rsidR="00DF62D8" w:rsidRDefault="00DF62D8" w:rsidP="00DF62D8">
      <w:pPr>
        <w:pStyle w:val="a5"/>
        <w:rPr>
          <w:rFonts w:ascii="Times New Roman" w:hAnsi="Times New Roman"/>
        </w:rPr>
      </w:pPr>
      <w:r w:rsidRPr="00DF62D8">
        <w:rPr>
          <w:rFonts w:ascii="Times New Roman" w:hAnsi="Times New Roman"/>
          <w:u w:val="single"/>
        </w:rPr>
        <w:t>Заказчик:</w:t>
      </w:r>
      <w:r w:rsidRPr="00DF62D8">
        <w:rPr>
          <w:rFonts w:ascii="Times New Roman" w:hAnsi="Times New Roman"/>
        </w:rPr>
        <w:t xml:space="preserve"> АО «Досжан темир жолы (ДТЖ)»</w:t>
      </w:r>
    </w:p>
    <w:p w:rsidR="0018191B" w:rsidRPr="00DF62D8" w:rsidRDefault="0018191B" w:rsidP="00DF62D8">
      <w:pPr>
        <w:pStyle w:val="a5"/>
        <w:rPr>
          <w:rFonts w:ascii="Times New Roman" w:hAnsi="Times New Roman"/>
        </w:rPr>
      </w:pP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  <w:r w:rsidRPr="00DF62D8">
        <w:rPr>
          <w:rFonts w:ascii="Times New Roman" w:hAnsi="Times New Roman"/>
          <w:b/>
          <w:bCs/>
          <w:color w:val="000000"/>
        </w:rPr>
        <w:t>1</w:t>
      </w:r>
      <w:r w:rsidR="0018191B">
        <w:rPr>
          <w:rFonts w:ascii="Times New Roman" w:hAnsi="Times New Roman"/>
          <w:b/>
          <w:bCs/>
          <w:color w:val="000000"/>
        </w:rPr>
        <w:t>)</w:t>
      </w:r>
      <w:r w:rsidRPr="00DF62D8">
        <w:rPr>
          <w:rFonts w:ascii="Times New Roman" w:hAnsi="Times New Roman"/>
          <w:b/>
          <w:bCs/>
          <w:color w:val="000000"/>
        </w:rPr>
        <w:t>.Список   транспортных средств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939"/>
        <w:gridCol w:w="1798"/>
        <w:gridCol w:w="1842"/>
        <w:gridCol w:w="2359"/>
      </w:tblGrid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Марка ТС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Год выпуска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Гос.№</w:t>
            </w:r>
          </w:p>
        </w:tc>
        <w:tc>
          <w:tcPr>
            <w:tcW w:w="235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Тип ТС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УАЗ 390945-330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kz014AL16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Фермер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УАЗ 315195-051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kz618AH16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Джип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 xml:space="preserve">УАЗ-390995-440       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 xml:space="preserve">kz726AL16   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Цельнометалическая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УАЗ 32632-148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kz736AL16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Пикап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 xml:space="preserve">УАЗ-315195-066       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 xml:space="preserve">kz027FF16   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Джип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Lada 21214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kz027AL16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Джип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TоyotaHiace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2008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kz193АО16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Микроавтобус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Tоyota LC 105 GX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kz583АL16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Джип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Lexus LX 470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kz888АL16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Джип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HondaPilot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2006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kz999АL16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Джип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SINOTRUK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kz478АЕ16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Седельный тягач</w:t>
            </w:r>
          </w:p>
        </w:tc>
      </w:tr>
      <w:tr w:rsidR="00DF62D8" w:rsidRPr="00DF62D8" w:rsidTr="0018191B">
        <w:tc>
          <w:tcPr>
            <w:tcW w:w="850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39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LiangshanDongyue Csq9340tdp</w:t>
            </w:r>
          </w:p>
        </w:tc>
        <w:tc>
          <w:tcPr>
            <w:tcW w:w="1798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1842" w:type="dxa"/>
            <w:vAlign w:val="center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25BEA16</w:t>
            </w:r>
          </w:p>
        </w:tc>
        <w:tc>
          <w:tcPr>
            <w:tcW w:w="2359" w:type="dxa"/>
            <w:vAlign w:val="bottom"/>
          </w:tcPr>
          <w:p w:rsidR="00DF62D8" w:rsidRPr="00DF62D8" w:rsidRDefault="00DF62D8" w:rsidP="00DF62D8">
            <w:pPr>
              <w:pStyle w:val="a5"/>
              <w:rPr>
                <w:rFonts w:ascii="Times New Roman" w:hAnsi="Times New Roman"/>
                <w:color w:val="000000"/>
              </w:rPr>
            </w:pPr>
            <w:r w:rsidRPr="00DF62D8">
              <w:rPr>
                <w:rFonts w:ascii="Times New Roman" w:hAnsi="Times New Roman"/>
                <w:color w:val="000000"/>
              </w:rPr>
              <w:t>Трал (прицеп)</w:t>
            </w:r>
          </w:p>
        </w:tc>
      </w:tr>
    </w:tbl>
    <w:p w:rsidR="00DF62D8" w:rsidRPr="00DF62D8" w:rsidRDefault="00DF62D8" w:rsidP="00DF62D8">
      <w:pPr>
        <w:pStyle w:val="a5"/>
        <w:rPr>
          <w:rFonts w:ascii="Times New Roman" w:hAnsi="Times New Roman"/>
        </w:rPr>
      </w:pP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  <w:r w:rsidRPr="00DF62D8">
        <w:rPr>
          <w:rFonts w:ascii="Times New Roman" w:hAnsi="Times New Roman"/>
        </w:rPr>
        <w:t>Место нахождени</w:t>
      </w:r>
      <w:r w:rsidR="0018191B">
        <w:rPr>
          <w:rFonts w:ascii="Times New Roman" w:hAnsi="Times New Roman"/>
        </w:rPr>
        <w:t>я</w:t>
      </w:r>
      <w:r w:rsidRPr="00DF62D8">
        <w:rPr>
          <w:rFonts w:ascii="Times New Roman" w:hAnsi="Times New Roman"/>
        </w:rPr>
        <w:t xml:space="preserve"> </w:t>
      </w:r>
      <w:r w:rsidRPr="00DF62D8">
        <w:rPr>
          <w:rFonts w:ascii="Times New Roman" w:hAnsi="Times New Roman"/>
          <w:bCs/>
          <w:color w:val="000000"/>
        </w:rPr>
        <w:t>транспортных средств:</w:t>
      </w:r>
      <w:r w:rsidRPr="00DF62D8">
        <w:rPr>
          <w:rFonts w:ascii="Times New Roman" w:hAnsi="Times New Roman"/>
        </w:rPr>
        <w:t xml:space="preserve">  </w:t>
      </w:r>
      <w:r w:rsidRPr="00DF62D8">
        <w:rPr>
          <w:rFonts w:ascii="Times New Roman" w:hAnsi="Times New Roman"/>
          <w:color w:val="000000"/>
        </w:rPr>
        <w:t>РК, ВКО, г.Усть-Каменогорск, ул.Республиканская, 9/1</w:t>
      </w:r>
      <w:r w:rsidRPr="00DF62D8">
        <w:rPr>
          <w:rFonts w:ascii="Times New Roman" w:hAnsi="Times New Roman"/>
        </w:rPr>
        <w:t xml:space="preserve">г. </w:t>
      </w: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</w:p>
    <w:p w:rsidR="00DF62D8" w:rsidRDefault="00DF62D8" w:rsidP="00DF62D8">
      <w:pPr>
        <w:pStyle w:val="a5"/>
        <w:rPr>
          <w:rFonts w:ascii="Times New Roman" w:hAnsi="Times New Roman"/>
          <w:b/>
        </w:rPr>
      </w:pPr>
      <w:r w:rsidRPr="00DF62D8">
        <w:rPr>
          <w:rFonts w:ascii="Times New Roman" w:hAnsi="Times New Roman"/>
          <w:b/>
        </w:rPr>
        <w:t>2</w:t>
      </w:r>
      <w:r w:rsidR="0018191B">
        <w:rPr>
          <w:rFonts w:ascii="Times New Roman" w:hAnsi="Times New Roman"/>
          <w:b/>
        </w:rPr>
        <w:t>)</w:t>
      </w:r>
      <w:r w:rsidRPr="00DF62D8">
        <w:rPr>
          <w:rFonts w:ascii="Times New Roman" w:hAnsi="Times New Roman"/>
          <w:b/>
        </w:rPr>
        <w:t>. Линейно-производственный участок электроснабжения, СЦБ и связи</w:t>
      </w:r>
      <w:r>
        <w:rPr>
          <w:rFonts w:ascii="Times New Roman" w:hAnsi="Times New Roman"/>
          <w:b/>
        </w:rPr>
        <w:t>.</w:t>
      </w:r>
    </w:p>
    <w:p w:rsidR="00DF62D8" w:rsidRPr="00DF62D8" w:rsidRDefault="00DF62D8" w:rsidP="00DF62D8">
      <w:pPr>
        <w:pStyle w:val="a5"/>
        <w:rPr>
          <w:rFonts w:ascii="Times New Roman" w:hAnsi="Times New Roman"/>
          <w:b/>
          <w:u w:val="single"/>
        </w:rPr>
      </w:pP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  <w:r w:rsidRPr="00DF62D8">
        <w:rPr>
          <w:rFonts w:ascii="Times New Roman" w:hAnsi="Times New Roman"/>
          <w:u w:val="single"/>
        </w:rPr>
        <w:t>Объект:</w:t>
      </w:r>
      <w:r w:rsidRPr="00DF62D8">
        <w:rPr>
          <w:rFonts w:ascii="Times New Roman" w:hAnsi="Times New Roman"/>
        </w:rPr>
        <w:t xml:space="preserve">  Линейно-производственный участок электроснабжения, СЦБ и связи поселка К.Кайсенова, Уланского района ВКО. (Акт на право временного  безвозмездного землепользования сроком до 31 декабря 2018 года № 05:079:033:1771).</w:t>
      </w: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</w:p>
    <w:p w:rsidR="00DF62D8" w:rsidRPr="00DF62D8" w:rsidRDefault="00DF62D8" w:rsidP="00DF62D8">
      <w:pPr>
        <w:pStyle w:val="a5"/>
        <w:rPr>
          <w:rFonts w:ascii="Times New Roman" w:hAnsi="Times New Roman"/>
          <w:u w:val="single"/>
        </w:rPr>
      </w:pPr>
      <w:r w:rsidRPr="00DF62D8">
        <w:rPr>
          <w:rFonts w:ascii="Times New Roman" w:hAnsi="Times New Roman"/>
          <w:u w:val="single"/>
        </w:rPr>
        <w:lastRenderedPageBreak/>
        <w:t>Площадь помещений:</w:t>
      </w:r>
    </w:p>
    <w:p w:rsidR="00DF62D8" w:rsidRPr="00DF62D8" w:rsidRDefault="00DF62D8" w:rsidP="00DF62D8">
      <w:pPr>
        <w:pStyle w:val="a5"/>
        <w:rPr>
          <w:rFonts w:ascii="Times New Roman" w:hAnsi="Times New Roman"/>
          <w:u w:val="single"/>
        </w:rPr>
      </w:pPr>
      <w:r w:rsidRPr="00DF62D8">
        <w:rPr>
          <w:rFonts w:ascii="Times New Roman" w:hAnsi="Times New Roman"/>
        </w:rPr>
        <w:t>Цокольный этаж  - 425,39 м²</w:t>
      </w:r>
    </w:p>
    <w:p w:rsidR="00DF62D8" w:rsidRPr="00DF62D8" w:rsidRDefault="00DF62D8" w:rsidP="00DF62D8">
      <w:pPr>
        <w:pStyle w:val="a5"/>
        <w:rPr>
          <w:rFonts w:ascii="Times New Roman" w:hAnsi="Times New Roman"/>
          <w:u w:val="single"/>
        </w:rPr>
      </w:pPr>
      <w:r w:rsidRPr="00DF62D8">
        <w:rPr>
          <w:rFonts w:ascii="Times New Roman" w:hAnsi="Times New Roman"/>
        </w:rPr>
        <w:t>1 этаж  - 428,67 м²</w:t>
      </w: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  <w:r w:rsidRPr="00DF62D8">
        <w:rPr>
          <w:rFonts w:ascii="Times New Roman" w:hAnsi="Times New Roman"/>
        </w:rPr>
        <w:t>2 этаж – 419,67 м²</w:t>
      </w:r>
    </w:p>
    <w:p w:rsidR="00DF62D8" w:rsidRPr="00DF62D8" w:rsidRDefault="00DF62D8" w:rsidP="00DF62D8">
      <w:pPr>
        <w:pStyle w:val="a5"/>
        <w:rPr>
          <w:rFonts w:ascii="Times New Roman" w:hAnsi="Times New Roman"/>
          <w:u w:val="single"/>
        </w:rPr>
      </w:pPr>
      <w:r w:rsidRPr="00DF62D8">
        <w:rPr>
          <w:rFonts w:ascii="Times New Roman" w:hAnsi="Times New Roman"/>
          <w:u w:val="single"/>
        </w:rPr>
        <w:t>Общая площадь офисных помещений - 1273.82 м².</w:t>
      </w: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  <w:r w:rsidRPr="00DF62D8">
        <w:rPr>
          <w:rFonts w:ascii="Times New Roman" w:hAnsi="Times New Roman"/>
          <w:u w:val="single"/>
        </w:rPr>
        <w:t>Тепловая сеть</w:t>
      </w:r>
      <w:r w:rsidRPr="00DF62D8">
        <w:rPr>
          <w:rFonts w:ascii="Times New Roman" w:hAnsi="Times New Roman"/>
        </w:rPr>
        <w:t xml:space="preserve"> – 525 метров в две нити (труба стальная электросварная д=108х4 - 1050м.) - Участок под строительство не оформлен.</w:t>
      </w: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  <w:r w:rsidRPr="00DF62D8">
        <w:rPr>
          <w:rFonts w:ascii="Times New Roman" w:hAnsi="Times New Roman"/>
          <w:u w:val="single"/>
        </w:rPr>
        <w:t>Водоснабжение</w:t>
      </w:r>
      <w:r w:rsidRPr="00DF62D8">
        <w:rPr>
          <w:rFonts w:ascii="Times New Roman" w:hAnsi="Times New Roman"/>
        </w:rPr>
        <w:t xml:space="preserve"> – 1124 метров (труба ПЭ д=110х6,6 – 1119м., труба ПЭ д=63х3,6 – 5м., труба стальная электросварная д=57х3,5 – 22 м.)- Участок под строительство не оформлен.</w:t>
      </w: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</w:p>
    <w:p w:rsidR="00DF62D8" w:rsidRPr="00DF62D8" w:rsidRDefault="00DF62D8" w:rsidP="00DF62D8">
      <w:pPr>
        <w:pStyle w:val="a5"/>
        <w:rPr>
          <w:rFonts w:ascii="Times New Roman" w:hAnsi="Times New Roman"/>
        </w:rPr>
      </w:pPr>
      <w:r w:rsidRPr="00DF62D8">
        <w:rPr>
          <w:rFonts w:ascii="Times New Roman" w:hAnsi="Times New Roman"/>
          <w:u w:val="single"/>
        </w:rPr>
        <w:t>Канализация</w:t>
      </w:r>
      <w:r w:rsidRPr="00DF62D8">
        <w:rPr>
          <w:rFonts w:ascii="Times New Roman" w:hAnsi="Times New Roman"/>
        </w:rPr>
        <w:t xml:space="preserve"> – 460 метров (Труба полипропиленовая, гофрированная д=160-59 метров, труба полипропиленовая, гофрированная д=200-401 метр)- Участок под строительство не оформлен.</w:t>
      </w:r>
    </w:p>
    <w:p w:rsidR="00DF62D8" w:rsidRDefault="00DF62D8" w:rsidP="00DF62D8">
      <w:pPr>
        <w:pStyle w:val="a5"/>
        <w:ind w:right="-568"/>
        <w:rPr>
          <w:rFonts w:ascii="Times New Roman" w:hAnsi="Times New Roman"/>
        </w:rPr>
      </w:pPr>
    </w:p>
    <w:p w:rsidR="00DF62D8" w:rsidRDefault="00DF62D8" w:rsidP="00DF62D8">
      <w:pPr>
        <w:pStyle w:val="a5"/>
        <w:ind w:right="-568"/>
        <w:rPr>
          <w:rFonts w:ascii="Times New Roman" w:hAnsi="Times New Roman"/>
        </w:rPr>
      </w:pPr>
      <w:r w:rsidRPr="00DF62D8">
        <w:rPr>
          <w:rFonts w:ascii="Times New Roman" w:hAnsi="Times New Roman"/>
        </w:rPr>
        <w:t>Место нахождени</w:t>
      </w:r>
      <w:r w:rsidR="0018191B">
        <w:rPr>
          <w:rFonts w:ascii="Times New Roman" w:hAnsi="Times New Roman"/>
        </w:rPr>
        <w:t>я</w:t>
      </w:r>
      <w:r w:rsidRPr="00DF62D8">
        <w:rPr>
          <w:rFonts w:ascii="Times New Roman" w:hAnsi="Times New Roman"/>
        </w:rPr>
        <w:t xml:space="preserve"> </w:t>
      </w:r>
      <w:r w:rsidR="0018191B" w:rsidRPr="00DF62D8">
        <w:rPr>
          <w:rFonts w:ascii="Times New Roman" w:hAnsi="Times New Roman"/>
          <w:b/>
        </w:rPr>
        <w:t>Линейно-производственн</w:t>
      </w:r>
      <w:r w:rsidR="0018191B">
        <w:rPr>
          <w:rFonts w:ascii="Times New Roman" w:hAnsi="Times New Roman"/>
          <w:b/>
        </w:rPr>
        <w:t>ого</w:t>
      </w:r>
      <w:r w:rsidR="0018191B" w:rsidRPr="00DF62D8">
        <w:rPr>
          <w:rFonts w:ascii="Times New Roman" w:hAnsi="Times New Roman"/>
          <w:b/>
        </w:rPr>
        <w:t xml:space="preserve"> участок</w:t>
      </w:r>
      <w:r w:rsidR="0018191B">
        <w:rPr>
          <w:rFonts w:ascii="Times New Roman" w:hAnsi="Times New Roman"/>
          <w:b/>
        </w:rPr>
        <w:t>а</w:t>
      </w:r>
      <w:r w:rsidR="0018191B" w:rsidRPr="00DF62D8">
        <w:rPr>
          <w:rFonts w:ascii="Times New Roman" w:hAnsi="Times New Roman"/>
          <w:b/>
        </w:rPr>
        <w:t xml:space="preserve"> электроснабжения, СЦБ и связи</w:t>
      </w:r>
      <w:r w:rsidRPr="00DF62D8">
        <w:rPr>
          <w:rFonts w:ascii="Times New Roman" w:hAnsi="Times New Roman"/>
          <w:bCs/>
          <w:color w:val="000000"/>
        </w:rPr>
        <w:t>:</w:t>
      </w:r>
      <w:r w:rsidRPr="00DF62D8">
        <w:rPr>
          <w:rFonts w:ascii="Times New Roman" w:hAnsi="Times New Roman"/>
        </w:rPr>
        <w:t xml:space="preserve">  </w:t>
      </w:r>
      <w:r w:rsidR="0018191B" w:rsidRPr="00DF62D8">
        <w:rPr>
          <w:rFonts w:ascii="Times New Roman" w:hAnsi="Times New Roman"/>
          <w:bCs/>
          <w:color w:val="000000"/>
        </w:rPr>
        <w:t>:</w:t>
      </w:r>
      <w:r w:rsidR="0018191B" w:rsidRPr="00DF62D8">
        <w:rPr>
          <w:rFonts w:ascii="Times New Roman" w:hAnsi="Times New Roman"/>
        </w:rPr>
        <w:t xml:space="preserve">  </w:t>
      </w:r>
      <w:r w:rsidR="0018191B" w:rsidRPr="00DF62D8">
        <w:rPr>
          <w:rFonts w:ascii="Times New Roman" w:hAnsi="Times New Roman"/>
          <w:color w:val="000000"/>
        </w:rPr>
        <w:t>РК, ВКО</w:t>
      </w:r>
      <w:r w:rsidR="0018191B">
        <w:rPr>
          <w:rFonts w:ascii="Times New Roman" w:hAnsi="Times New Roman"/>
          <w:color w:val="000000"/>
        </w:rPr>
        <w:t>,</w:t>
      </w:r>
      <w:r w:rsidR="0018191B" w:rsidRPr="00DF62D8">
        <w:rPr>
          <w:rFonts w:ascii="Times New Roman" w:hAnsi="Times New Roman"/>
        </w:rPr>
        <w:t xml:space="preserve"> Уланск</w:t>
      </w:r>
      <w:r w:rsidR="0018191B">
        <w:rPr>
          <w:rFonts w:ascii="Times New Roman" w:hAnsi="Times New Roman"/>
        </w:rPr>
        <w:t>ий</w:t>
      </w:r>
      <w:r w:rsidR="0018191B" w:rsidRPr="00DF62D8">
        <w:rPr>
          <w:rFonts w:ascii="Times New Roman" w:hAnsi="Times New Roman"/>
        </w:rPr>
        <w:t xml:space="preserve"> район</w:t>
      </w:r>
      <w:r w:rsidR="0018191B">
        <w:rPr>
          <w:rFonts w:ascii="Times New Roman" w:hAnsi="Times New Roman"/>
        </w:rPr>
        <w:t>,</w:t>
      </w:r>
      <w:r w:rsidR="0018191B" w:rsidRPr="00DF62D8">
        <w:rPr>
          <w:rFonts w:ascii="Times New Roman" w:hAnsi="Times New Roman"/>
        </w:rPr>
        <w:t xml:space="preserve"> поселк</w:t>
      </w:r>
      <w:r w:rsidR="0018191B">
        <w:rPr>
          <w:rFonts w:ascii="Times New Roman" w:hAnsi="Times New Roman"/>
        </w:rPr>
        <w:t xml:space="preserve"> К.Кайсенова.</w:t>
      </w:r>
    </w:p>
    <w:p w:rsidR="00DF62D8" w:rsidRDefault="00DF62D8" w:rsidP="00DF62D8">
      <w:pPr>
        <w:pStyle w:val="a5"/>
        <w:ind w:right="-568"/>
        <w:rPr>
          <w:rFonts w:ascii="Times New Roman" w:hAnsi="Times New Roman"/>
        </w:rPr>
      </w:pPr>
    </w:p>
    <w:p w:rsidR="0018191B" w:rsidRDefault="0018191B" w:rsidP="00DF62D8">
      <w:pPr>
        <w:pStyle w:val="a5"/>
        <w:ind w:right="-568"/>
        <w:rPr>
          <w:rFonts w:ascii="Times New Roman" w:hAnsi="Times New Roman"/>
        </w:rPr>
      </w:pPr>
    </w:p>
    <w:p w:rsidR="0018191B" w:rsidRPr="0018191B" w:rsidRDefault="0018191B" w:rsidP="00DF62D8">
      <w:pPr>
        <w:pStyle w:val="a5"/>
        <w:ind w:right="-568"/>
        <w:rPr>
          <w:rFonts w:ascii="Times New Roman" w:hAnsi="Times New Roman"/>
          <w:b/>
        </w:rPr>
      </w:pPr>
      <w:r w:rsidRPr="0018191B">
        <w:rPr>
          <w:rFonts w:ascii="Times New Roman" w:hAnsi="Times New Roman"/>
          <w:b/>
        </w:rPr>
        <w:t>Общая сумма, выделенная для закупки составляет 1 000 000 тенге без учета НДС.</w:t>
      </w:r>
    </w:p>
    <w:p w:rsidR="00780A68" w:rsidRPr="002512A8" w:rsidRDefault="00780A68" w:rsidP="00A27D27">
      <w:pPr>
        <w:pStyle w:val="a5"/>
        <w:ind w:left="1065" w:right="-568"/>
        <w:rPr>
          <w:rFonts w:ascii="Times New Roman" w:hAnsi="Times New Roman"/>
          <w:bCs/>
          <w:color w:val="262626"/>
        </w:rPr>
      </w:pPr>
    </w:p>
    <w:p w:rsidR="00B2436F" w:rsidRPr="002512A8" w:rsidRDefault="0018191B" w:rsidP="00780A6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2436F" w:rsidRPr="002512A8">
        <w:rPr>
          <w:rFonts w:ascii="Times New Roman" w:hAnsi="Times New Roman"/>
        </w:rPr>
        <w:t>.</w:t>
      </w:r>
      <w:r w:rsidR="009570BB" w:rsidRPr="002512A8">
        <w:rPr>
          <w:rFonts w:ascii="Times New Roman" w:hAnsi="Times New Roman"/>
        </w:rPr>
        <w:t xml:space="preserve">     </w:t>
      </w:r>
      <w:r w:rsidR="00B2436F" w:rsidRPr="002512A8">
        <w:rPr>
          <w:rFonts w:ascii="Times New Roman" w:hAnsi="Times New Roman"/>
        </w:rPr>
        <w:t xml:space="preserve">Сроки </w:t>
      </w:r>
      <w:r w:rsidR="00197396" w:rsidRPr="002512A8">
        <w:rPr>
          <w:rFonts w:ascii="Times New Roman" w:hAnsi="Times New Roman"/>
        </w:rPr>
        <w:t>оказания услуг</w:t>
      </w:r>
      <w:r w:rsidR="00B2436F" w:rsidRPr="002512A8">
        <w:rPr>
          <w:rFonts w:ascii="Times New Roman" w:hAnsi="Times New Roman"/>
        </w:rPr>
        <w:t xml:space="preserve"> </w:t>
      </w:r>
      <w:r w:rsidR="00197396" w:rsidRPr="002512A8">
        <w:rPr>
          <w:rFonts w:ascii="Times New Roman" w:hAnsi="Times New Roman"/>
        </w:rPr>
        <w:t>–</w:t>
      </w:r>
      <w:r w:rsidR="00B2436F" w:rsidRPr="002512A8">
        <w:rPr>
          <w:rFonts w:ascii="Times New Roman" w:hAnsi="Times New Roman"/>
        </w:rPr>
        <w:t> </w:t>
      </w:r>
      <w:r w:rsidR="00DB0913" w:rsidRPr="002512A8">
        <w:rPr>
          <w:rFonts w:ascii="Times New Roman" w:hAnsi="Times New Roman"/>
        </w:rPr>
        <w:t xml:space="preserve">с </w:t>
      </w:r>
      <w:r w:rsidR="00A62B7E">
        <w:rPr>
          <w:rFonts w:ascii="Times New Roman" w:hAnsi="Times New Roman"/>
        </w:rPr>
        <w:t>момента подписания договора</w:t>
      </w:r>
      <w:r w:rsidR="00DB0913" w:rsidRPr="002512A8">
        <w:rPr>
          <w:rFonts w:ascii="Times New Roman" w:hAnsi="Times New Roman"/>
        </w:rPr>
        <w:t xml:space="preserve"> </w:t>
      </w:r>
      <w:r w:rsidR="00C37DAF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рабочих дней</w:t>
      </w:r>
      <w:r w:rsidR="00B2436F" w:rsidRPr="002512A8">
        <w:rPr>
          <w:rFonts w:ascii="Times New Roman" w:hAnsi="Times New Roman"/>
        </w:rPr>
        <w:t>.</w:t>
      </w:r>
    </w:p>
    <w:p w:rsidR="00197396" w:rsidRPr="002512A8" w:rsidRDefault="0018191B" w:rsidP="00780A6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97396" w:rsidRPr="002512A8">
        <w:rPr>
          <w:rFonts w:ascii="Times New Roman" w:hAnsi="Times New Roman"/>
        </w:rPr>
        <w:t xml:space="preserve">.      Срок оплаты: </w:t>
      </w:r>
      <w:r w:rsidR="00197396" w:rsidRPr="002512A8">
        <w:rPr>
          <w:rFonts w:ascii="Times New Roman" w:hAnsi="Times New Roman"/>
          <w:lang w:val="kk-KZ"/>
        </w:rPr>
        <w:t xml:space="preserve">Заказчик производит оплату по факту оказанных Услуг в течение </w:t>
      </w:r>
      <w:r w:rsidR="00DC4B2C" w:rsidRPr="002512A8">
        <w:rPr>
          <w:rFonts w:ascii="Times New Roman" w:hAnsi="Times New Roman"/>
          <w:lang w:val="kk-KZ"/>
        </w:rPr>
        <w:t>3</w:t>
      </w:r>
      <w:r w:rsidR="00197396" w:rsidRPr="002512A8">
        <w:rPr>
          <w:rFonts w:ascii="Times New Roman" w:hAnsi="Times New Roman"/>
          <w:lang w:val="kk-KZ"/>
        </w:rPr>
        <w:t>0 (</w:t>
      </w:r>
      <w:r w:rsidR="00DC4B2C" w:rsidRPr="002512A8">
        <w:rPr>
          <w:rFonts w:ascii="Times New Roman" w:hAnsi="Times New Roman"/>
          <w:lang w:val="kk-KZ"/>
        </w:rPr>
        <w:t>тридцати</w:t>
      </w:r>
      <w:r w:rsidR="00197396" w:rsidRPr="002512A8">
        <w:rPr>
          <w:rFonts w:ascii="Times New Roman" w:hAnsi="Times New Roman"/>
          <w:lang w:val="kk-KZ"/>
        </w:rPr>
        <w:t>) рабочих дней со дня предоставления Исполнителем докумен</w:t>
      </w:r>
      <w:r w:rsidR="00197396" w:rsidRPr="002512A8">
        <w:rPr>
          <w:rFonts w:ascii="Times New Roman" w:hAnsi="Times New Roman"/>
        </w:rPr>
        <w:t>тов для оплаты.</w:t>
      </w:r>
    </w:p>
    <w:p w:rsidR="00B2436F" w:rsidRPr="002512A8" w:rsidRDefault="0018191B" w:rsidP="00780A6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2436F" w:rsidRPr="002512A8">
        <w:rPr>
          <w:rFonts w:ascii="Times New Roman" w:hAnsi="Times New Roman"/>
        </w:rPr>
        <w:t>.         Потенциальный поставщик, изъявивший желание участвовать в названных закупках способом запроса ценовых предложений должен представить ценовое предложение</w:t>
      </w:r>
      <w:r w:rsidR="00CE7365" w:rsidRPr="002512A8">
        <w:rPr>
          <w:rFonts w:ascii="Times New Roman" w:hAnsi="Times New Roman"/>
        </w:rPr>
        <w:t xml:space="preserve"> в запечатанном конверте</w:t>
      </w:r>
      <w:r w:rsidR="00B2436F" w:rsidRPr="002512A8">
        <w:rPr>
          <w:rFonts w:ascii="Times New Roman" w:hAnsi="Times New Roman"/>
        </w:rPr>
        <w:t>, скрепленное подписью и печатью (при её наличии) потенциального поставщика, которое должно содержать следующие сведения и документы:</w:t>
      </w:r>
    </w:p>
    <w:p w:rsidR="00CE7365" w:rsidRPr="002512A8" w:rsidRDefault="00CE7365" w:rsidP="00CE7365">
      <w:pPr>
        <w:numPr>
          <w:ilvl w:val="0"/>
          <w:numId w:val="4"/>
        </w:numPr>
        <w:tabs>
          <w:tab w:val="left" w:pos="1020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2512A8">
        <w:rPr>
          <w:rFonts w:ascii="Times New Roman" w:hAnsi="Times New Roman"/>
        </w:rPr>
        <w:t>наименование, фактический адрес потенциального поставщика;</w:t>
      </w:r>
    </w:p>
    <w:p w:rsidR="00CE7365" w:rsidRPr="002512A8" w:rsidRDefault="00CE7365" w:rsidP="00CE7365">
      <w:pPr>
        <w:numPr>
          <w:ilvl w:val="0"/>
          <w:numId w:val="4"/>
        </w:numPr>
        <w:tabs>
          <w:tab w:val="left" w:pos="1128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2512A8">
        <w:rPr>
          <w:rFonts w:ascii="Times New Roman" w:hAnsi="Times New Roman"/>
        </w:rPr>
        <w:t>наименование, характеристики и количество поставляемых товаров, наименование и объем выполняемых работ, оказываемых услуг;</w:t>
      </w:r>
    </w:p>
    <w:p w:rsidR="00CE7365" w:rsidRPr="002512A8" w:rsidRDefault="00CE7365" w:rsidP="00CE7365">
      <w:pPr>
        <w:numPr>
          <w:ilvl w:val="0"/>
          <w:numId w:val="4"/>
        </w:numPr>
        <w:tabs>
          <w:tab w:val="left" w:pos="1020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2512A8">
        <w:rPr>
          <w:rFonts w:ascii="Times New Roman" w:hAnsi="Times New Roman"/>
        </w:rPr>
        <w:t>место и сроки поставки товаров, выполнения работ, оказания услуг;</w:t>
      </w:r>
    </w:p>
    <w:p w:rsidR="00CE7365" w:rsidRPr="002512A8" w:rsidRDefault="00CE7365" w:rsidP="00CE7365">
      <w:pPr>
        <w:numPr>
          <w:ilvl w:val="0"/>
          <w:numId w:val="4"/>
        </w:numPr>
        <w:tabs>
          <w:tab w:val="left" w:pos="1044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2512A8">
        <w:rPr>
          <w:rFonts w:ascii="Times New Roman" w:hAnsi="Times New Roman"/>
        </w:rPr>
        <w:t>цену за единицу и общую цену товаров, работ, услуг, без учета НДС, с включенными в нее расходами, связанными с поставкой товара, выполнения работ, оказания услуг;</w:t>
      </w:r>
    </w:p>
    <w:p w:rsidR="00CE7365" w:rsidRPr="002512A8" w:rsidRDefault="00CE7365" w:rsidP="00CE7365">
      <w:pPr>
        <w:numPr>
          <w:ilvl w:val="0"/>
          <w:numId w:val="4"/>
        </w:numPr>
        <w:tabs>
          <w:tab w:val="left" w:pos="1303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2512A8">
        <w:rPr>
          <w:rFonts w:ascii="Times New Roman" w:hAnsi="Times New Roman"/>
        </w:rPr>
        <w:t>копию свидетельства/справки о государственной регистрации (перерегистрации) потенциального поставщика;</w:t>
      </w:r>
    </w:p>
    <w:p w:rsidR="00CE7365" w:rsidRPr="002512A8" w:rsidRDefault="00CE7365" w:rsidP="00CE7365">
      <w:pPr>
        <w:numPr>
          <w:ilvl w:val="0"/>
          <w:numId w:val="4"/>
        </w:numPr>
        <w:tabs>
          <w:tab w:val="left" w:pos="1121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2512A8">
        <w:rPr>
          <w:rFonts w:ascii="Times New Roman" w:hAnsi="Times New Roman"/>
        </w:rPr>
        <w:t xml:space="preserve">копию лицензии (в случае если условиями закупок предполагается деятельность, которая подлежит </w:t>
      </w:r>
      <w:hyperlink r:id="rId7" w:history="1">
        <w:r w:rsidRPr="002512A8">
          <w:rPr>
            <w:rFonts w:ascii="Times New Roman" w:hAnsi="Times New Roman"/>
          </w:rPr>
          <w:t>обязательному лицензированию</w:t>
        </w:r>
      </w:hyperlink>
      <w:r w:rsidRPr="002512A8">
        <w:rPr>
          <w:rFonts w:ascii="Times New Roman" w:hAnsi="Times New Roman"/>
        </w:rPr>
        <w:t>);</w:t>
      </w:r>
    </w:p>
    <w:p w:rsidR="00CE7365" w:rsidRPr="002512A8" w:rsidRDefault="00CE7365" w:rsidP="00CE7365">
      <w:pPr>
        <w:numPr>
          <w:ilvl w:val="0"/>
          <w:numId w:val="4"/>
        </w:numPr>
        <w:tabs>
          <w:tab w:val="left" w:pos="1023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2512A8">
        <w:rPr>
          <w:rFonts w:ascii="Times New Roman" w:hAnsi="Times New Roman"/>
        </w:rPr>
        <w:t>техническую спецификацию, подписанную потенциальным поставщиком (в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спецификации);</w:t>
      </w:r>
    </w:p>
    <w:p w:rsidR="00B2436F" w:rsidRPr="002512A8" w:rsidRDefault="0018191B" w:rsidP="00CE7365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  <w:r w:rsidR="00B2436F" w:rsidRPr="002512A8">
        <w:rPr>
          <w:rFonts w:ascii="Times New Roman" w:hAnsi="Times New Roman"/>
        </w:rPr>
        <w:t>.         Потенциальный поставщик вправе представить только 1 (одно) ценовое предложение, внесение изменений и (или) дополнений в которое не допускается. Ценовое предложение представляется в запечатанном конверте на лицевой стороне которого потенциальный поставщик должен указать следующее:</w:t>
      </w:r>
    </w:p>
    <w:p w:rsidR="00CE7365" w:rsidRPr="002512A8" w:rsidRDefault="00CE7365" w:rsidP="00CE7365">
      <w:pPr>
        <w:numPr>
          <w:ilvl w:val="0"/>
          <w:numId w:val="5"/>
        </w:numPr>
        <w:tabs>
          <w:tab w:val="left" w:pos="1020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2512A8">
        <w:rPr>
          <w:rFonts w:ascii="Times New Roman" w:hAnsi="Times New Roman"/>
        </w:rPr>
        <w:t>полное наименование и почтовый адрес потенциального поставщика;</w:t>
      </w:r>
    </w:p>
    <w:p w:rsidR="00CE7365" w:rsidRPr="002512A8" w:rsidRDefault="00CE7365" w:rsidP="00CE7365">
      <w:pPr>
        <w:numPr>
          <w:ilvl w:val="0"/>
          <w:numId w:val="6"/>
        </w:numPr>
        <w:tabs>
          <w:tab w:val="left" w:pos="1183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2512A8">
        <w:rPr>
          <w:rFonts w:ascii="Times New Roman" w:hAnsi="Times New Roman"/>
        </w:rPr>
        <w:t>наименование и почтовый адрес Заказчика/организатора закупок, которые должны соответствовать аналогичным сведениям, указанным в объявлении о закупках;</w:t>
      </w:r>
    </w:p>
    <w:p w:rsidR="00CE7365" w:rsidRPr="002512A8" w:rsidRDefault="00CE7365" w:rsidP="00CE7365">
      <w:pPr>
        <w:numPr>
          <w:ilvl w:val="0"/>
          <w:numId w:val="6"/>
        </w:numPr>
        <w:tabs>
          <w:tab w:val="left" w:pos="1027"/>
        </w:tabs>
        <w:spacing w:after="0" w:line="240" w:lineRule="auto"/>
        <w:ind w:firstLine="992"/>
        <w:jc w:val="both"/>
        <w:rPr>
          <w:rFonts w:ascii="Times New Roman" w:hAnsi="Times New Roman"/>
        </w:rPr>
      </w:pPr>
      <w:r w:rsidRPr="002512A8">
        <w:rPr>
          <w:rFonts w:ascii="Times New Roman" w:hAnsi="Times New Roman"/>
        </w:rPr>
        <w:t>наименование закупок товаров, работ, услуг, лота для участия в которых представляется ценовое предложение потенциального поставщика.</w:t>
      </w:r>
    </w:p>
    <w:p w:rsidR="00B2436F" w:rsidRPr="002512A8" w:rsidRDefault="0018191B" w:rsidP="00B2436F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2436F" w:rsidRPr="002512A8">
        <w:rPr>
          <w:rFonts w:ascii="Times New Roman" w:hAnsi="Times New Roman"/>
        </w:rPr>
        <w:t>.         Представление потенциальным поставщиком ценового предложения является формой выражения его согласия осуществить вышеназванные закупки с соблюдением условий закупок, предусмотренных в объявлении и проекте договора о закупках.</w:t>
      </w:r>
    </w:p>
    <w:p w:rsidR="00B2436F" w:rsidRPr="002512A8" w:rsidRDefault="0018191B" w:rsidP="00B2436F">
      <w:pPr>
        <w:spacing w:line="240" w:lineRule="auto"/>
        <w:jc w:val="both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8</w:t>
      </w:r>
      <w:r w:rsidR="00A153BD" w:rsidRPr="002512A8">
        <w:rPr>
          <w:rFonts w:ascii="Times New Roman" w:hAnsi="Times New Roman"/>
          <w:color w:val="040404"/>
        </w:rPr>
        <w:t>.</w:t>
      </w:r>
      <w:r w:rsidR="00A153BD" w:rsidRPr="002512A8">
        <w:rPr>
          <w:rFonts w:ascii="Times New Roman" w:hAnsi="Times New Roman"/>
          <w:color w:val="040404"/>
        </w:rPr>
        <w:tab/>
      </w:r>
      <w:r w:rsidR="00B2436F" w:rsidRPr="002512A8">
        <w:rPr>
          <w:rFonts w:ascii="Times New Roman" w:hAnsi="Times New Roman"/>
          <w:color w:val="040404"/>
        </w:rPr>
        <w:t xml:space="preserve">Ценовое предложение предоставляется организатору закупок в запечатанном  конверте по адресу: </w:t>
      </w:r>
      <w:r w:rsidR="001502FD" w:rsidRPr="002512A8">
        <w:rPr>
          <w:rFonts w:ascii="Times New Roman" w:hAnsi="Times New Roman"/>
          <w:color w:val="040404"/>
        </w:rPr>
        <w:t>Республика Казахстан, г. Усть-Камено</w:t>
      </w:r>
      <w:r w:rsidR="00CE7365" w:rsidRPr="002512A8">
        <w:rPr>
          <w:rFonts w:ascii="Times New Roman" w:hAnsi="Times New Roman"/>
          <w:color w:val="040404"/>
        </w:rPr>
        <w:t>горск, ул. Республиканская 9/1</w:t>
      </w:r>
      <w:r w:rsidR="001502FD" w:rsidRPr="002512A8">
        <w:rPr>
          <w:rFonts w:ascii="Times New Roman" w:hAnsi="Times New Roman"/>
          <w:color w:val="040404"/>
        </w:rPr>
        <w:t>.</w:t>
      </w:r>
      <w:r w:rsidR="00B2436F" w:rsidRPr="002512A8">
        <w:rPr>
          <w:rFonts w:ascii="Times New Roman" w:hAnsi="Times New Roman"/>
          <w:color w:val="040404"/>
        </w:rPr>
        <w:t xml:space="preserve"> </w:t>
      </w:r>
    </w:p>
    <w:p w:rsidR="00042957" w:rsidRPr="002512A8" w:rsidRDefault="00042957" w:rsidP="00042957">
      <w:pPr>
        <w:spacing w:line="240" w:lineRule="auto"/>
        <w:jc w:val="both"/>
        <w:rPr>
          <w:rFonts w:ascii="Times New Roman" w:hAnsi="Times New Roman"/>
          <w:color w:val="040404"/>
        </w:rPr>
      </w:pPr>
      <w:r w:rsidRPr="002512A8">
        <w:rPr>
          <w:rFonts w:ascii="Times New Roman" w:hAnsi="Times New Roman"/>
          <w:b/>
          <w:bCs/>
          <w:color w:val="040404"/>
        </w:rPr>
        <w:t>Срок начала</w:t>
      </w:r>
      <w:r w:rsidRPr="002512A8">
        <w:rPr>
          <w:rFonts w:ascii="Times New Roman" w:hAnsi="Times New Roman"/>
          <w:color w:val="040404"/>
        </w:rPr>
        <w:t> представления конвертов с ценовыми предложениями: «</w:t>
      </w:r>
      <w:r w:rsidR="00EA17BB">
        <w:rPr>
          <w:rFonts w:ascii="Times New Roman" w:hAnsi="Times New Roman"/>
          <w:color w:val="040404"/>
        </w:rPr>
        <w:t>28</w:t>
      </w:r>
      <w:r w:rsidR="005F2014" w:rsidRPr="002512A8">
        <w:rPr>
          <w:rFonts w:ascii="Times New Roman" w:hAnsi="Times New Roman"/>
          <w:color w:val="040404"/>
        </w:rPr>
        <w:t>»</w:t>
      </w:r>
      <w:r w:rsidRPr="002512A8">
        <w:rPr>
          <w:rFonts w:ascii="Times New Roman" w:hAnsi="Times New Roman"/>
          <w:color w:val="040404"/>
        </w:rPr>
        <w:t xml:space="preserve"> </w:t>
      </w:r>
      <w:r w:rsidR="00EA17BB">
        <w:rPr>
          <w:rFonts w:ascii="Times New Roman" w:hAnsi="Times New Roman"/>
          <w:color w:val="040404"/>
        </w:rPr>
        <w:t xml:space="preserve">апреля </w:t>
      </w:r>
      <w:r w:rsidRPr="002512A8">
        <w:rPr>
          <w:rFonts w:ascii="Times New Roman" w:hAnsi="Times New Roman"/>
          <w:color w:val="040404"/>
        </w:rPr>
        <w:t>201</w:t>
      </w:r>
      <w:r w:rsidR="005F2014" w:rsidRPr="002512A8">
        <w:rPr>
          <w:rFonts w:ascii="Times New Roman" w:hAnsi="Times New Roman"/>
          <w:color w:val="040404"/>
        </w:rPr>
        <w:t>8</w:t>
      </w:r>
      <w:r w:rsidRPr="002512A8">
        <w:rPr>
          <w:rFonts w:ascii="Times New Roman" w:hAnsi="Times New Roman"/>
          <w:color w:val="040404"/>
          <w:lang w:val="kk-KZ"/>
        </w:rPr>
        <w:t xml:space="preserve"> </w:t>
      </w:r>
      <w:r w:rsidRPr="002512A8">
        <w:rPr>
          <w:rFonts w:ascii="Times New Roman" w:hAnsi="Times New Roman"/>
          <w:color w:val="040404"/>
        </w:rPr>
        <w:t xml:space="preserve">г. (с 9 часов 00 минут до 18 </w:t>
      </w:r>
      <w:r w:rsidR="00082A0F" w:rsidRPr="002512A8">
        <w:rPr>
          <w:rFonts w:ascii="Times New Roman" w:hAnsi="Times New Roman"/>
          <w:color w:val="040404"/>
        </w:rPr>
        <w:t>часов 00 минут</w:t>
      </w:r>
      <w:r w:rsidRPr="002512A8">
        <w:rPr>
          <w:rFonts w:ascii="Times New Roman" w:hAnsi="Times New Roman"/>
          <w:color w:val="040404"/>
        </w:rPr>
        <w:t>).</w:t>
      </w:r>
    </w:p>
    <w:p w:rsidR="00042957" w:rsidRPr="002512A8" w:rsidRDefault="00042957" w:rsidP="00042957">
      <w:pPr>
        <w:spacing w:line="240" w:lineRule="auto"/>
        <w:jc w:val="both"/>
        <w:rPr>
          <w:rFonts w:ascii="Times New Roman" w:hAnsi="Times New Roman"/>
          <w:color w:val="040404"/>
        </w:rPr>
      </w:pPr>
      <w:r w:rsidRPr="002512A8">
        <w:rPr>
          <w:rFonts w:ascii="Times New Roman" w:hAnsi="Times New Roman"/>
          <w:b/>
          <w:bCs/>
          <w:color w:val="040404"/>
        </w:rPr>
        <w:t>Срок окончания</w:t>
      </w:r>
      <w:r w:rsidRPr="002512A8">
        <w:rPr>
          <w:rFonts w:ascii="Times New Roman" w:hAnsi="Times New Roman"/>
          <w:color w:val="040404"/>
        </w:rPr>
        <w:t> представления конвертов с ценовыми предложениями: «</w:t>
      </w:r>
      <w:r w:rsidR="00A62B7E">
        <w:rPr>
          <w:rFonts w:ascii="Times New Roman" w:hAnsi="Times New Roman"/>
          <w:color w:val="040404"/>
        </w:rPr>
        <w:t>0</w:t>
      </w:r>
      <w:r w:rsidR="00EA17BB">
        <w:rPr>
          <w:rFonts w:ascii="Times New Roman" w:hAnsi="Times New Roman"/>
          <w:color w:val="040404"/>
        </w:rPr>
        <w:t>2</w:t>
      </w:r>
      <w:r w:rsidRPr="002512A8">
        <w:rPr>
          <w:rFonts w:ascii="Times New Roman" w:hAnsi="Times New Roman"/>
          <w:color w:val="040404"/>
        </w:rPr>
        <w:t xml:space="preserve">» </w:t>
      </w:r>
      <w:r w:rsidR="00A62B7E">
        <w:rPr>
          <w:rFonts w:ascii="Times New Roman" w:hAnsi="Times New Roman"/>
          <w:color w:val="040404"/>
        </w:rPr>
        <w:t>ма</w:t>
      </w:r>
      <w:r w:rsidR="00EA17BB">
        <w:rPr>
          <w:rFonts w:ascii="Times New Roman" w:hAnsi="Times New Roman"/>
          <w:color w:val="040404"/>
        </w:rPr>
        <w:t>я</w:t>
      </w:r>
      <w:r w:rsidRPr="002512A8">
        <w:rPr>
          <w:rFonts w:ascii="Times New Roman" w:hAnsi="Times New Roman"/>
          <w:color w:val="040404"/>
          <w:lang w:val="kk-KZ"/>
        </w:rPr>
        <w:t xml:space="preserve"> </w:t>
      </w:r>
      <w:r w:rsidRPr="002512A8">
        <w:rPr>
          <w:rFonts w:ascii="Times New Roman" w:hAnsi="Times New Roman"/>
          <w:color w:val="040404"/>
        </w:rPr>
        <w:t>201</w:t>
      </w:r>
      <w:r w:rsidR="005F2014" w:rsidRPr="002512A8">
        <w:rPr>
          <w:rFonts w:ascii="Times New Roman" w:hAnsi="Times New Roman"/>
          <w:color w:val="040404"/>
        </w:rPr>
        <w:t>8</w:t>
      </w:r>
      <w:r w:rsidRPr="002512A8">
        <w:rPr>
          <w:rFonts w:ascii="Times New Roman" w:hAnsi="Times New Roman"/>
          <w:color w:val="040404"/>
        </w:rPr>
        <w:t xml:space="preserve"> г. (до </w:t>
      </w:r>
      <w:r w:rsidR="00BE0840" w:rsidRPr="002512A8">
        <w:rPr>
          <w:rFonts w:ascii="Times New Roman" w:hAnsi="Times New Roman"/>
          <w:color w:val="040404"/>
        </w:rPr>
        <w:t>10</w:t>
      </w:r>
      <w:r w:rsidRPr="002512A8">
        <w:rPr>
          <w:rFonts w:ascii="Times New Roman" w:hAnsi="Times New Roman"/>
          <w:color w:val="040404"/>
        </w:rPr>
        <w:t xml:space="preserve"> часов 30 минут)</w:t>
      </w:r>
    </w:p>
    <w:p w:rsidR="00042957" w:rsidRPr="002512A8" w:rsidRDefault="00042957" w:rsidP="00042957">
      <w:pPr>
        <w:spacing w:line="240" w:lineRule="auto"/>
        <w:jc w:val="both"/>
        <w:rPr>
          <w:rFonts w:ascii="Times New Roman" w:hAnsi="Times New Roman"/>
          <w:color w:val="040404"/>
        </w:rPr>
      </w:pPr>
      <w:r w:rsidRPr="002512A8">
        <w:rPr>
          <w:rFonts w:ascii="Times New Roman" w:hAnsi="Times New Roman"/>
          <w:b/>
          <w:bCs/>
          <w:color w:val="040404"/>
        </w:rPr>
        <w:t>Вскрытие</w:t>
      </w:r>
      <w:r w:rsidRPr="002512A8">
        <w:rPr>
          <w:rFonts w:ascii="Times New Roman" w:hAnsi="Times New Roman"/>
          <w:color w:val="040404"/>
        </w:rPr>
        <w:t> </w:t>
      </w:r>
      <w:r w:rsidRPr="002512A8">
        <w:rPr>
          <w:rFonts w:ascii="Times New Roman" w:hAnsi="Times New Roman"/>
          <w:b/>
          <w:color w:val="040404"/>
        </w:rPr>
        <w:t>представленных конвертов с ценовыми предложениями</w:t>
      </w:r>
      <w:r w:rsidR="005F2014" w:rsidRPr="002512A8">
        <w:rPr>
          <w:rFonts w:ascii="Times New Roman" w:hAnsi="Times New Roman"/>
          <w:color w:val="040404"/>
        </w:rPr>
        <w:t xml:space="preserve"> состоится </w:t>
      </w:r>
      <w:r w:rsidR="00BE0840" w:rsidRPr="002512A8">
        <w:rPr>
          <w:rFonts w:ascii="Times New Roman" w:hAnsi="Times New Roman"/>
          <w:color w:val="040404"/>
        </w:rPr>
        <w:t>«</w:t>
      </w:r>
      <w:r w:rsidR="00A62B7E">
        <w:rPr>
          <w:rFonts w:ascii="Times New Roman" w:hAnsi="Times New Roman"/>
          <w:color w:val="040404"/>
        </w:rPr>
        <w:t>0</w:t>
      </w:r>
      <w:r w:rsidR="00EA17BB">
        <w:rPr>
          <w:rFonts w:ascii="Times New Roman" w:hAnsi="Times New Roman"/>
          <w:color w:val="040404"/>
        </w:rPr>
        <w:t>2</w:t>
      </w:r>
      <w:r w:rsidR="00BE0840" w:rsidRPr="002512A8">
        <w:rPr>
          <w:rFonts w:ascii="Times New Roman" w:hAnsi="Times New Roman"/>
          <w:color w:val="040404"/>
        </w:rPr>
        <w:t xml:space="preserve">» </w:t>
      </w:r>
      <w:r w:rsidR="00A62B7E">
        <w:rPr>
          <w:rFonts w:ascii="Times New Roman" w:hAnsi="Times New Roman"/>
          <w:color w:val="040404"/>
        </w:rPr>
        <w:t>ма</w:t>
      </w:r>
      <w:r w:rsidR="00EA17BB">
        <w:rPr>
          <w:rFonts w:ascii="Times New Roman" w:hAnsi="Times New Roman"/>
          <w:color w:val="040404"/>
        </w:rPr>
        <w:t xml:space="preserve">я </w:t>
      </w:r>
      <w:r w:rsidRPr="002512A8">
        <w:rPr>
          <w:rFonts w:ascii="Times New Roman" w:hAnsi="Times New Roman"/>
          <w:color w:val="040404"/>
        </w:rPr>
        <w:t>201</w:t>
      </w:r>
      <w:r w:rsidR="005F2014" w:rsidRPr="002512A8">
        <w:rPr>
          <w:rFonts w:ascii="Times New Roman" w:hAnsi="Times New Roman"/>
          <w:color w:val="040404"/>
        </w:rPr>
        <w:t>8</w:t>
      </w:r>
      <w:r w:rsidRPr="002512A8">
        <w:rPr>
          <w:rFonts w:ascii="Times New Roman" w:hAnsi="Times New Roman"/>
          <w:color w:val="040404"/>
        </w:rPr>
        <w:t xml:space="preserve"> года в 1</w:t>
      </w:r>
      <w:r w:rsidR="00BE0840" w:rsidRPr="002512A8">
        <w:rPr>
          <w:rFonts w:ascii="Times New Roman" w:hAnsi="Times New Roman"/>
          <w:color w:val="040404"/>
        </w:rPr>
        <w:t>1</w:t>
      </w:r>
      <w:r w:rsidRPr="002512A8">
        <w:rPr>
          <w:rFonts w:ascii="Times New Roman" w:hAnsi="Times New Roman"/>
          <w:color w:val="040404"/>
          <w:lang w:val="kk-KZ"/>
        </w:rPr>
        <w:t xml:space="preserve"> </w:t>
      </w:r>
      <w:r w:rsidR="00BE0840" w:rsidRPr="002512A8">
        <w:rPr>
          <w:rFonts w:ascii="Times New Roman" w:hAnsi="Times New Roman"/>
          <w:color w:val="040404"/>
        </w:rPr>
        <w:t>часов 0</w:t>
      </w:r>
      <w:r w:rsidRPr="002512A8">
        <w:rPr>
          <w:rFonts w:ascii="Times New Roman" w:hAnsi="Times New Roman"/>
          <w:color w:val="040404"/>
        </w:rPr>
        <w:t xml:space="preserve">0 минут по адресу:  Республика Казахстан, г. Усть-Каменогорск, ул. Республиканская 9/1. </w:t>
      </w:r>
    </w:p>
    <w:p w:rsidR="00B2436F" w:rsidRPr="002512A8" w:rsidRDefault="00B2436F" w:rsidP="00B2436F">
      <w:pPr>
        <w:spacing w:line="240" w:lineRule="auto"/>
        <w:jc w:val="both"/>
        <w:rPr>
          <w:rFonts w:ascii="Times New Roman" w:hAnsi="Times New Roman"/>
          <w:color w:val="040404"/>
        </w:rPr>
      </w:pPr>
      <w:r w:rsidRPr="002512A8">
        <w:rPr>
          <w:rFonts w:ascii="Times New Roman" w:hAnsi="Times New Roman"/>
          <w:color w:val="040404"/>
        </w:rPr>
        <w:t>За дополнительной информацией и справками обращаться по телефону 8 (72</w:t>
      </w:r>
      <w:r w:rsidR="005F2014" w:rsidRPr="002512A8">
        <w:rPr>
          <w:rFonts w:ascii="Times New Roman" w:hAnsi="Times New Roman"/>
          <w:color w:val="040404"/>
        </w:rPr>
        <w:t>32</w:t>
      </w:r>
      <w:r w:rsidRPr="002512A8">
        <w:rPr>
          <w:rFonts w:ascii="Times New Roman" w:hAnsi="Times New Roman"/>
          <w:color w:val="040404"/>
        </w:rPr>
        <w:t>)</w:t>
      </w:r>
      <w:r w:rsidR="00307BB8" w:rsidRPr="002512A8">
        <w:rPr>
          <w:rFonts w:ascii="Times New Roman" w:hAnsi="Times New Roman"/>
          <w:color w:val="040404"/>
        </w:rPr>
        <w:t xml:space="preserve"> </w:t>
      </w:r>
      <w:r w:rsidR="005F2014" w:rsidRPr="002512A8">
        <w:rPr>
          <w:rFonts w:ascii="Times New Roman" w:hAnsi="Times New Roman"/>
          <w:color w:val="040404"/>
        </w:rPr>
        <w:t>702-136</w:t>
      </w:r>
      <w:r w:rsidRPr="002512A8">
        <w:rPr>
          <w:rFonts w:ascii="Times New Roman" w:hAnsi="Times New Roman"/>
          <w:color w:val="040404"/>
        </w:rPr>
        <w:t>,</w:t>
      </w:r>
      <w:r w:rsidR="005F2014" w:rsidRPr="002512A8">
        <w:rPr>
          <w:rFonts w:ascii="Times New Roman" w:hAnsi="Times New Roman"/>
          <w:color w:val="040404"/>
        </w:rPr>
        <w:t xml:space="preserve"> 492-493.</w:t>
      </w:r>
    </w:p>
    <w:p w:rsidR="00502E4C" w:rsidRPr="005F2014" w:rsidRDefault="00502E4C" w:rsidP="00B2436F">
      <w:pPr>
        <w:spacing w:line="240" w:lineRule="auto"/>
        <w:jc w:val="both"/>
        <w:rPr>
          <w:rFonts w:ascii="Times New Roman" w:hAnsi="Times New Roman"/>
          <w:color w:val="040404"/>
        </w:rPr>
      </w:pPr>
    </w:p>
    <w:p w:rsidR="00A5347C" w:rsidRDefault="00A5347C" w:rsidP="00B2436F">
      <w:pPr>
        <w:jc w:val="both"/>
        <w:rPr>
          <w:rFonts w:ascii="Times New Roman" w:hAnsi="Times New Roman"/>
          <w:sz w:val="24"/>
          <w:szCs w:val="24"/>
        </w:rPr>
      </w:pPr>
    </w:p>
    <w:p w:rsidR="002512A8" w:rsidRDefault="002512A8" w:rsidP="00B2436F">
      <w:pPr>
        <w:jc w:val="both"/>
        <w:rPr>
          <w:rFonts w:ascii="Times New Roman" w:hAnsi="Times New Roman"/>
          <w:sz w:val="24"/>
          <w:szCs w:val="24"/>
        </w:rPr>
      </w:pPr>
    </w:p>
    <w:p w:rsidR="002512A8" w:rsidRDefault="002512A8" w:rsidP="00B2436F">
      <w:pPr>
        <w:jc w:val="both"/>
        <w:rPr>
          <w:rFonts w:ascii="Times New Roman" w:hAnsi="Times New Roman"/>
          <w:sz w:val="24"/>
          <w:szCs w:val="24"/>
        </w:rPr>
      </w:pPr>
    </w:p>
    <w:p w:rsidR="002512A8" w:rsidRDefault="002512A8" w:rsidP="00B2436F">
      <w:pPr>
        <w:jc w:val="both"/>
        <w:rPr>
          <w:rFonts w:ascii="Times New Roman" w:hAnsi="Times New Roman"/>
          <w:sz w:val="24"/>
          <w:szCs w:val="24"/>
        </w:rPr>
      </w:pPr>
    </w:p>
    <w:p w:rsidR="002512A8" w:rsidRDefault="002512A8" w:rsidP="00B2436F">
      <w:pPr>
        <w:jc w:val="both"/>
        <w:rPr>
          <w:rFonts w:ascii="Times New Roman" w:hAnsi="Times New Roman"/>
          <w:sz w:val="24"/>
          <w:szCs w:val="24"/>
        </w:rPr>
      </w:pPr>
    </w:p>
    <w:p w:rsidR="002512A8" w:rsidRPr="00B2436F" w:rsidRDefault="002512A8" w:rsidP="002512A8">
      <w:pPr>
        <w:jc w:val="both"/>
        <w:rPr>
          <w:rFonts w:ascii="Times New Roman" w:hAnsi="Times New Roman"/>
          <w:sz w:val="24"/>
          <w:szCs w:val="24"/>
        </w:rPr>
      </w:pPr>
    </w:p>
    <w:sectPr w:rsidR="002512A8" w:rsidRPr="00B2436F" w:rsidSect="001973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066" w:rsidRDefault="006E1066" w:rsidP="00583405">
      <w:pPr>
        <w:spacing w:after="0" w:line="240" w:lineRule="auto"/>
      </w:pPr>
      <w:r>
        <w:separator/>
      </w:r>
    </w:p>
  </w:endnote>
  <w:endnote w:type="continuationSeparator" w:id="0">
    <w:p w:rsidR="006E1066" w:rsidRDefault="006E1066" w:rsidP="0058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066" w:rsidRDefault="006E1066" w:rsidP="00583405">
      <w:pPr>
        <w:spacing w:after="0" w:line="240" w:lineRule="auto"/>
      </w:pPr>
      <w:r>
        <w:separator/>
      </w:r>
    </w:p>
  </w:footnote>
  <w:footnote w:type="continuationSeparator" w:id="0">
    <w:p w:rsidR="006E1066" w:rsidRDefault="006E1066" w:rsidP="0058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4"/>
    <w:multiLevelType w:val="hybridMultilevel"/>
    <w:tmpl w:val="704E1DD4"/>
    <w:lvl w:ilvl="0" w:tplc="A5BE179A">
      <w:start w:val="1"/>
      <w:numFmt w:val="decimal"/>
      <w:lvlText w:val="%1)"/>
      <w:lvlJc w:val="left"/>
    </w:lvl>
    <w:lvl w:ilvl="1" w:tplc="B9FA5E3E">
      <w:start w:val="1"/>
      <w:numFmt w:val="bullet"/>
      <w:lvlText w:val=""/>
      <w:lvlJc w:val="left"/>
    </w:lvl>
    <w:lvl w:ilvl="2" w:tplc="FCE6C27A">
      <w:start w:val="1"/>
      <w:numFmt w:val="bullet"/>
      <w:lvlText w:val=""/>
      <w:lvlJc w:val="left"/>
    </w:lvl>
    <w:lvl w:ilvl="3" w:tplc="616CCA42">
      <w:start w:val="1"/>
      <w:numFmt w:val="bullet"/>
      <w:lvlText w:val=""/>
      <w:lvlJc w:val="left"/>
    </w:lvl>
    <w:lvl w:ilvl="4" w:tplc="BC56D50E">
      <w:start w:val="1"/>
      <w:numFmt w:val="bullet"/>
      <w:lvlText w:val=""/>
      <w:lvlJc w:val="left"/>
    </w:lvl>
    <w:lvl w:ilvl="5" w:tplc="FFD66C6A">
      <w:start w:val="1"/>
      <w:numFmt w:val="bullet"/>
      <w:lvlText w:val=""/>
      <w:lvlJc w:val="left"/>
    </w:lvl>
    <w:lvl w:ilvl="6" w:tplc="AECEC3EC">
      <w:start w:val="1"/>
      <w:numFmt w:val="bullet"/>
      <w:lvlText w:val=""/>
      <w:lvlJc w:val="left"/>
    </w:lvl>
    <w:lvl w:ilvl="7" w:tplc="A64EB1FC">
      <w:start w:val="1"/>
      <w:numFmt w:val="bullet"/>
      <w:lvlText w:val=""/>
      <w:lvlJc w:val="left"/>
    </w:lvl>
    <w:lvl w:ilvl="8" w:tplc="811EFF86">
      <w:start w:val="1"/>
      <w:numFmt w:val="bullet"/>
      <w:lvlText w:val=""/>
      <w:lvlJc w:val="left"/>
    </w:lvl>
  </w:abstractNum>
  <w:abstractNum w:abstractNumId="1">
    <w:nsid w:val="00000075"/>
    <w:multiLevelType w:val="hybridMultilevel"/>
    <w:tmpl w:val="57D2F10E"/>
    <w:lvl w:ilvl="0" w:tplc="7A2ED992">
      <w:start w:val="1"/>
      <w:numFmt w:val="decimal"/>
      <w:lvlText w:val="%1)"/>
      <w:lvlJc w:val="left"/>
    </w:lvl>
    <w:lvl w:ilvl="1" w:tplc="6FF0D228">
      <w:start w:val="1"/>
      <w:numFmt w:val="bullet"/>
      <w:lvlText w:val=""/>
      <w:lvlJc w:val="left"/>
    </w:lvl>
    <w:lvl w:ilvl="2" w:tplc="C04807B0">
      <w:start w:val="1"/>
      <w:numFmt w:val="bullet"/>
      <w:lvlText w:val=""/>
      <w:lvlJc w:val="left"/>
    </w:lvl>
    <w:lvl w:ilvl="3" w:tplc="4E7A262A">
      <w:start w:val="1"/>
      <w:numFmt w:val="bullet"/>
      <w:lvlText w:val=""/>
      <w:lvlJc w:val="left"/>
    </w:lvl>
    <w:lvl w:ilvl="4" w:tplc="6352C956">
      <w:start w:val="1"/>
      <w:numFmt w:val="bullet"/>
      <w:lvlText w:val=""/>
      <w:lvlJc w:val="left"/>
    </w:lvl>
    <w:lvl w:ilvl="5" w:tplc="8EBC6442">
      <w:start w:val="1"/>
      <w:numFmt w:val="bullet"/>
      <w:lvlText w:val=""/>
      <w:lvlJc w:val="left"/>
    </w:lvl>
    <w:lvl w:ilvl="6" w:tplc="8C3690CA">
      <w:start w:val="1"/>
      <w:numFmt w:val="bullet"/>
      <w:lvlText w:val=""/>
      <w:lvlJc w:val="left"/>
    </w:lvl>
    <w:lvl w:ilvl="7" w:tplc="2BC8FEE0">
      <w:start w:val="1"/>
      <w:numFmt w:val="bullet"/>
      <w:lvlText w:val=""/>
      <w:lvlJc w:val="left"/>
    </w:lvl>
    <w:lvl w:ilvl="8" w:tplc="94D8B752">
      <w:start w:val="1"/>
      <w:numFmt w:val="bullet"/>
      <w:lvlText w:val=""/>
      <w:lvlJc w:val="left"/>
    </w:lvl>
  </w:abstractNum>
  <w:abstractNum w:abstractNumId="2">
    <w:nsid w:val="00000076"/>
    <w:multiLevelType w:val="hybridMultilevel"/>
    <w:tmpl w:val="0BFFAE18"/>
    <w:lvl w:ilvl="0" w:tplc="DBBA2EE6">
      <w:start w:val="2"/>
      <w:numFmt w:val="decimal"/>
      <w:lvlText w:val="%1)"/>
      <w:lvlJc w:val="left"/>
    </w:lvl>
    <w:lvl w:ilvl="1" w:tplc="94703460">
      <w:start w:val="100"/>
      <w:numFmt w:val="decimal"/>
      <w:lvlText w:val="%2."/>
      <w:lvlJc w:val="left"/>
    </w:lvl>
    <w:lvl w:ilvl="2" w:tplc="9EF4648E">
      <w:start w:val="1"/>
      <w:numFmt w:val="bullet"/>
      <w:lvlText w:val=""/>
      <w:lvlJc w:val="left"/>
    </w:lvl>
    <w:lvl w:ilvl="3" w:tplc="31DC3974">
      <w:start w:val="1"/>
      <w:numFmt w:val="bullet"/>
      <w:lvlText w:val=""/>
      <w:lvlJc w:val="left"/>
    </w:lvl>
    <w:lvl w:ilvl="4" w:tplc="A9C43224">
      <w:start w:val="1"/>
      <w:numFmt w:val="bullet"/>
      <w:lvlText w:val=""/>
      <w:lvlJc w:val="left"/>
    </w:lvl>
    <w:lvl w:ilvl="5" w:tplc="1CF6585E">
      <w:start w:val="1"/>
      <w:numFmt w:val="bullet"/>
      <w:lvlText w:val=""/>
      <w:lvlJc w:val="left"/>
    </w:lvl>
    <w:lvl w:ilvl="6" w:tplc="A5A05E9E">
      <w:start w:val="1"/>
      <w:numFmt w:val="bullet"/>
      <w:lvlText w:val=""/>
      <w:lvlJc w:val="left"/>
    </w:lvl>
    <w:lvl w:ilvl="7" w:tplc="3D60E478">
      <w:start w:val="1"/>
      <w:numFmt w:val="bullet"/>
      <w:lvlText w:val=""/>
      <w:lvlJc w:val="left"/>
    </w:lvl>
    <w:lvl w:ilvl="8" w:tplc="63E6E5CE">
      <w:start w:val="1"/>
      <w:numFmt w:val="bullet"/>
      <w:lvlText w:val=""/>
      <w:lvlJc w:val="left"/>
    </w:lvl>
  </w:abstractNum>
  <w:abstractNum w:abstractNumId="3">
    <w:nsid w:val="05622D3F"/>
    <w:multiLevelType w:val="multilevel"/>
    <w:tmpl w:val="E5467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104C63A6"/>
    <w:multiLevelType w:val="hybridMultilevel"/>
    <w:tmpl w:val="D526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7221"/>
    <w:multiLevelType w:val="multilevel"/>
    <w:tmpl w:val="E3782F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C126D7"/>
    <w:multiLevelType w:val="hybridMultilevel"/>
    <w:tmpl w:val="06FA1828"/>
    <w:lvl w:ilvl="0" w:tplc="CD70C08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927747A"/>
    <w:multiLevelType w:val="multilevel"/>
    <w:tmpl w:val="E0605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8BC3D6F"/>
    <w:multiLevelType w:val="multilevel"/>
    <w:tmpl w:val="5B32F0C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AAC68B7"/>
    <w:multiLevelType w:val="multilevel"/>
    <w:tmpl w:val="C00C0B38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0315E0"/>
    <w:multiLevelType w:val="hybridMultilevel"/>
    <w:tmpl w:val="0B48035E"/>
    <w:lvl w:ilvl="0" w:tplc="978450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71560"/>
    <w:multiLevelType w:val="multilevel"/>
    <w:tmpl w:val="853A7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>
    <w:nsid w:val="575A618D"/>
    <w:multiLevelType w:val="hybridMultilevel"/>
    <w:tmpl w:val="D7D0C9EA"/>
    <w:lvl w:ilvl="0" w:tplc="F8383F7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59112372"/>
    <w:multiLevelType w:val="multilevel"/>
    <w:tmpl w:val="2A42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D976B5"/>
    <w:multiLevelType w:val="multilevel"/>
    <w:tmpl w:val="666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341EF6"/>
    <w:multiLevelType w:val="hybridMultilevel"/>
    <w:tmpl w:val="1902A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47115"/>
    <w:multiLevelType w:val="multilevel"/>
    <w:tmpl w:val="33C8E07E"/>
    <w:lvl w:ilvl="0">
      <w:start w:val="5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A46124A"/>
    <w:multiLevelType w:val="multilevel"/>
    <w:tmpl w:val="D3923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B891CDF"/>
    <w:multiLevelType w:val="hybridMultilevel"/>
    <w:tmpl w:val="B0E61F18"/>
    <w:lvl w:ilvl="0" w:tplc="F01272B2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17"/>
  </w:num>
  <w:num w:numId="11">
    <w:abstractNumId w:val="18"/>
  </w:num>
  <w:num w:numId="12">
    <w:abstractNumId w:val="16"/>
  </w:num>
  <w:num w:numId="13">
    <w:abstractNumId w:val="7"/>
  </w:num>
  <w:num w:numId="14">
    <w:abstractNumId w:val="8"/>
  </w:num>
  <w:num w:numId="15">
    <w:abstractNumId w:val="3"/>
  </w:num>
  <w:num w:numId="16">
    <w:abstractNumId w:val="11"/>
  </w:num>
  <w:num w:numId="17">
    <w:abstractNumId w:val="10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8DE"/>
    <w:rsid w:val="000218DE"/>
    <w:rsid w:val="00030A23"/>
    <w:rsid w:val="00042957"/>
    <w:rsid w:val="000775D9"/>
    <w:rsid w:val="00082A0F"/>
    <w:rsid w:val="000A2FB2"/>
    <w:rsid w:val="00133612"/>
    <w:rsid w:val="001502FD"/>
    <w:rsid w:val="0018191B"/>
    <w:rsid w:val="00197396"/>
    <w:rsid w:val="001A2C50"/>
    <w:rsid w:val="001B35FC"/>
    <w:rsid w:val="001E5A90"/>
    <w:rsid w:val="00224DF8"/>
    <w:rsid w:val="002512A8"/>
    <w:rsid w:val="002E01C2"/>
    <w:rsid w:val="002E2467"/>
    <w:rsid w:val="00300B99"/>
    <w:rsid w:val="00307BB8"/>
    <w:rsid w:val="00311FBF"/>
    <w:rsid w:val="003213B8"/>
    <w:rsid w:val="00380376"/>
    <w:rsid w:val="00387AA5"/>
    <w:rsid w:val="003A5E66"/>
    <w:rsid w:val="003F27AF"/>
    <w:rsid w:val="00425437"/>
    <w:rsid w:val="004A63FC"/>
    <w:rsid w:val="004C270C"/>
    <w:rsid w:val="00502E4C"/>
    <w:rsid w:val="00512EC4"/>
    <w:rsid w:val="00557D06"/>
    <w:rsid w:val="00583405"/>
    <w:rsid w:val="005B37C8"/>
    <w:rsid w:val="005F2014"/>
    <w:rsid w:val="005F34C7"/>
    <w:rsid w:val="006B32F3"/>
    <w:rsid w:val="006C2C71"/>
    <w:rsid w:val="006C699A"/>
    <w:rsid w:val="006E1066"/>
    <w:rsid w:val="00700B1B"/>
    <w:rsid w:val="00734FC9"/>
    <w:rsid w:val="00735854"/>
    <w:rsid w:val="00750F3E"/>
    <w:rsid w:val="00780A68"/>
    <w:rsid w:val="007A68E8"/>
    <w:rsid w:val="00800F9A"/>
    <w:rsid w:val="00867B42"/>
    <w:rsid w:val="00883CB2"/>
    <w:rsid w:val="008C62F3"/>
    <w:rsid w:val="008D6365"/>
    <w:rsid w:val="009570BB"/>
    <w:rsid w:val="009669E5"/>
    <w:rsid w:val="009B4F77"/>
    <w:rsid w:val="009C5F43"/>
    <w:rsid w:val="00A1346D"/>
    <w:rsid w:val="00A153BD"/>
    <w:rsid w:val="00A27D27"/>
    <w:rsid w:val="00A5347C"/>
    <w:rsid w:val="00A62B7E"/>
    <w:rsid w:val="00AB2D08"/>
    <w:rsid w:val="00AF54F3"/>
    <w:rsid w:val="00B2436F"/>
    <w:rsid w:val="00B55C11"/>
    <w:rsid w:val="00B96602"/>
    <w:rsid w:val="00BA10EA"/>
    <w:rsid w:val="00BA7729"/>
    <w:rsid w:val="00BE0840"/>
    <w:rsid w:val="00BF10D4"/>
    <w:rsid w:val="00BF685F"/>
    <w:rsid w:val="00C21413"/>
    <w:rsid w:val="00C32298"/>
    <w:rsid w:val="00C37DAF"/>
    <w:rsid w:val="00C747A8"/>
    <w:rsid w:val="00CE3FDC"/>
    <w:rsid w:val="00CE59C4"/>
    <w:rsid w:val="00CE7365"/>
    <w:rsid w:val="00D030C3"/>
    <w:rsid w:val="00D3447E"/>
    <w:rsid w:val="00D36C49"/>
    <w:rsid w:val="00D43A11"/>
    <w:rsid w:val="00D44AFC"/>
    <w:rsid w:val="00D511CB"/>
    <w:rsid w:val="00D83244"/>
    <w:rsid w:val="00DA087D"/>
    <w:rsid w:val="00DA7EDA"/>
    <w:rsid w:val="00DB0913"/>
    <w:rsid w:val="00DC4B2C"/>
    <w:rsid w:val="00DD2420"/>
    <w:rsid w:val="00DD54CE"/>
    <w:rsid w:val="00DF62D8"/>
    <w:rsid w:val="00EA17BB"/>
    <w:rsid w:val="00EA1C92"/>
    <w:rsid w:val="00EE1C07"/>
    <w:rsid w:val="00EF6850"/>
    <w:rsid w:val="00F003A3"/>
    <w:rsid w:val="00F855FD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C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2E2467"/>
    <w:pPr>
      <w:keepNext/>
      <w:spacing w:after="0" w:line="240" w:lineRule="auto"/>
      <w:ind w:right="457"/>
      <w:jc w:val="both"/>
      <w:outlineLvl w:val="5"/>
    </w:pPr>
    <w:rPr>
      <w:rFonts w:ascii="Arial" w:hAnsi="Arial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18DE"/>
  </w:style>
  <w:style w:type="paragraph" w:styleId="a3">
    <w:name w:val="Normal (Web)"/>
    <w:aliases w:val="Обычный (Web),Обычный (Web)1, Знак Знак3"/>
    <w:basedOn w:val="a"/>
    <w:link w:val="a4"/>
    <w:unhideWhenUsed/>
    <w:rsid w:val="000218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0218DE"/>
    <w:rPr>
      <w:sz w:val="22"/>
      <w:szCs w:val="22"/>
    </w:rPr>
  </w:style>
  <w:style w:type="character" w:customStyle="1" w:styleId="skypepnhdropartflagspan">
    <w:name w:val="skype_pnh_dropart_flag_span"/>
    <w:basedOn w:val="a0"/>
    <w:rsid w:val="00B2436F"/>
  </w:style>
  <w:style w:type="character" w:customStyle="1" w:styleId="skypepnhtextspan">
    <w:name w:val="skype_pnh_text_span"/>
    <w:basedOn w:val="a0"/>
    <w:rsid w:val="00B2436F"/>
  </w:style>
  <w:style w:type="character" w:styleId="a7">
    <w:name w:val="Hyperlink"/>
    <w:basedOn w:val="a0"/>
    <w:uiPriority w:val="99"/>
    <w:semiHidden/>
    <w:unhideWhenUsed/>
    <w:rsid w:val="00B243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2436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834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3405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5834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3405"/>
    <w:rPr>
      <w:sz w:val="22"/>
      <w:szCs w:val="22"/>
    </w:rPr>
  </w:style>
  <w:style w:type="table" w:styleId="ad">
    <w:name w:val="Table Grid"/>
    <w:basedOn w:val="a1"/>
    <w:uiPriority w:val="59"/>
    <w:rsid w:val="0019739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2E2467"/>
    <w:rPr>
      <w:rFonts w:ascii="Arial" w:hAnsi="Arial"/>
      <w:b/>
      <w:lang w:eastAsia="en-US"/>
    </w:rPr>
  </w:style>
  <w:style w:type="character" w:customStyle="1" w:styleId="a4">
    <w:name w:val="Обычный (веб) Знак"/>
    <w:aliases w:val="Обычный (Web) Знак,Обычный (Web)1 Знак, Знак Знак3 Знак"/>
    <w:link w:val="a3"/>
    <w:locked/>
    <w:rsid w:val="002E2467"/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2E2467"/>
    <w:rPr>
      <w:sz w:val="22"/>
      <w:szCs w:val="22"/>
    </w:rPr>
  </w:style>
  <w:style w:type="character" w:styleId="ae">
    <w:name w:val="Strong"/>
    <w:basedOn w:val="a0"/>
    <w:uiPriority w:val="22"/>
    <w:qFormat/>
    <w:rsid w:val="00A27D2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5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30087221.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Links>
    <vt:vector size="6" baseType="variant">
      <vt:variant>
        <vt:i4>196668</vt:i4>
      </vt:variant>
      <vt:variant>
        <vt:i4>0</vt:i4>
      </vt:variant>
      <vt:variant>
        <vt:i4>0</vt:i4>
      </vt:variant>
      <vt:variant>
        <vt:i4>5</vt:i4>
      </vt:variant>
      <vt:variant>
        <vt:lpwstr>mailto:info@kazrail.kz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dombalanov</dc:creator>
  <cp:keywords/>
  <dc:description/>
  <cp:lastModifiedBy>bnuralhan</cp:lastModifiedBy>
  <cp:revision>3</cp:revision>
  <cp:lastPrinted>2011-04-11T09:18:00Z</cp:lastPrinted>
  <dcterms:created xsi:type="dcterms:W3CDTF">2018-04-23T08:34:00Z</dcterms:created>
  <dcterms:modified xsi:type="dcterms:W3CDTF">2018-04-25T08:57:00Z</dcterms:modified>
</cp:coreProperties>
</file>